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67C3" w14:textId="77777777" w:rsidR="000431F1" w:rsidRDefault="000431F1" w:rsidP="003B17FE">
      <w:pPr>
        <w:rPr>
          <w:b/>
          <w:bCs/>
        </w:rPr>
      </w:pPr>
    </w:p>
    <w:p w14:paraId="7BC35234" w14:textId="22AACC11" w:rsidR="000431F1" w:rsidRPr="000431F1" w:rsidRDefault="000431F1" w:rsidP="000431F1">
      <w:pPr>
        <w:rPr>
          <w:b/>
          <w:bCs/>
          <w:i/>
          <w:iCs/>
        </w:rPr>
      </w:pPr>
      <w:r w:rsidRPr="000431F1">
        <w:rPr>
          <w:b/>
          <w:bCs/>
        </w:rPr>
        <w:t>Learning Outcomes:</w:t>
      </w:r>
      <w:r w:rsidRPr="000431F1">
        <w:rPr>
          <w:b/>
          <w:bCs/>
        </w:rPr>
        <w:br/>
      </w:r>
      <w:r w:rsidRPr="000431F1">
        <w:rPr>
          <w:b/>
          <w:bCs/>
          <w:i/>
          <w:iCs/>
        </w:rPr>
        <w:t>Upon completion of the course, learners will be able to: </w:t>
      </w:r>
    </w:p>
    <w:p w14:paraId="0F359C4B" w14:textId="77777777" w:rsidR="000431F1" w:rsidRPr="000431F1" w:rsidRDefault="000431F1" w:rsidP="000431F1">
      <w:pPr>
        <w:numPr>
          <w:ilvl w:val="0"/>
          <w:numId w:val="2"/>
        </w:numPr>
        <w:rPr>
          <w:b/>
          <w:bCs/>
        </w:rPr>
      </w:pPr>
      <w:r w:rsidRPr="000431F1">
        <w:rPr>
          <w:b/>
          <w:bCs/>
        </w:rPr>
        <w:t>Discuss the nine APNA Suicide Competencies and their application to practice</w:t>
      </w:r>
    </w:p>
    <w:p w14:paraId="16B995FB" w14:textId="77777777" w:rsidR="000431F1" w:rsidRPr="000431F1" w:rsidRDefault="000431F1" w:rsidP="000431F1">
      <w:pPr>
        <w:numPr>
          <w:ilvl w:val="0"/>
          <w:numId w:val="2"/>
        </w:numPr>
        <w:rPr>
          <w:b/>
          <w:bCs/>
        </w:rPr>
      </w:pPr>
      <w:r w:rsidRPr="000431F1">
        <w:rPr>
          <w:b/>
          <w:bCs/>
        </w:rPr>
        <w:t>Demonstrate effective teaching strategies that facilitate optimum participant engagement with the course material</w:t>
      </w:r>
    </w:p>
    <w:p w14:paraId="7EBC6496" w14:textId="0599EE0A" w:rsidR="000431F1" w:rsidRPr="001268D7" w:rsidRDefault="000431F1" w:rsidP="00CD744B">
      <w:pPr>
        <w:numPr>
          <w:ilvl w:val="0"/>
          <w:numId w:val="2"/>
        </w:numPr>
        <w:rPr>
          <w:b/>
          <w:bCs/>
        </w:rPr>
      </w:pPr>
      <w:r w:rsidRPr="001268D7">
        <w:rPr>
          <w:b/>
          <w:bCs/>
        </w:rPr>
        <w:t>Implement the APNA process for planning, managing and conducting a Competency Based Training for Suicide Prevention course</w:t>
      </w:r>
    </w:p>
    <w:p w14:paraId="531902FC" w14:textId="44FFE5ED" w:rsidR="003B17FE" w:rsidRPr="003B17FE" w:rsidRDefault="003B17FE" w:rsidP="003B17FE">
      <w:r w:rsidRPr="003B17FE">
        <w:rPr>
          <w:b/>
          <w:bCs/>
        </w:rPr>
        <w:t>ONLINE TRAINING: </w:t>
      </w:r>
      <w:r w:rsidRPr="003B17FE">
        <w:rPr>
          <w:b/>
          <w:bCs/>
          <w:i/>
          <w:iCs/>
        </w:rPr>
        <w:t>Becoming a Content Expert of Suicide Prevention </w:t>
      </w:r>
      <w:r w:rsidRPr="003B17FE">
        <w:rPr>
          <w:b/>
          <w:bCs/>
          <w:i/>
          <w:iCs/>
        </w:rPr>
        <w:br/>
      </w:r>
      <w:r w:rsidRPr="003B17FE">
        <w:rPr>
          <w:b/>
          <w:bCs/>
        </w:rPr>
        <w:t>February 9 - May 1</w:t>
      </w:r>
      <w:r w:rsidR="00E0608C">
        <w:rPr>
          <w:b/>
          <w:bCs/>
        </w:rPr>
        <w:t>8</w:t>
      </w:r>
      <w:r w:rsidRPr="003B17FE">
        <w:rPr>
          <w:b/>
          <w:bCs/>
        </w:rPr>
        <w:t>, 2020</w:t>
      </w:r>
    </w:p>
    <w:p w14:paraId="01945332" w14:textId="497F7ECC" w:rsidR="003B17FE" w:rsidRPr="00AA670A" w:rsidRDefault="003B17FE" w:rsidP="003B17FE">
      <w:r w:rsidRPr="003B17FE">
        <w:rPr>
          <w:b/>
          <w:bCs/>
        </w:rPr>
        <w:t>Introduction to Course: </w:t>
      </w:r>
      <w:r w:rsidRPr="003B17FE">
        <w:t>February 9, 2020</w:t>
      </w:r>
      <w:r w:rsidRPr="003B17FE">
        <w:br/>
      </w:r>
      <w:r w:rsidRPr="003B17FE">
        <w:rPr>
          <w:i/>
          <w:iCs/>
        </w:rPr>
        <w:t>Assignment Due: </w:t>
      </w:r>
      <w:r w:rsidRPr="00AA670A">
        <w:rPr>
          <w:i/>
          <w:iCs/>
        </w:rPr>
        <w:t xml:space="preserve">February </w:t>
      </w:r>
      <w:r w:rsidR="008A5BB3" w:rsidRPr="00AA670A">
        <w:rPr>
          <w:i/>
          <w:iCs/>
        </w:rPr>
        <w:t>17</w:t>
      </w:r>
      <w:r w:rsidRPr="00AA670A">
        <w:rPr>
          <w:i/>
          <w:iCs/>
        </w:rPr>
        <w:t>, 2020 11:59 PM ET</w:t>
      </w:r>
    </w:p>
    <w:p w14:paraId="324849E1" w14:textId="5BE10140" w:rsidR="003B17FE" w:rsidRPr="00AA670A" w:rsidRDefault="003B17FE" w:rsidP="003B17FE">
      <w:r w:rsidRPr="00AA670A">
        <w:rPr>
          <w:b/>
          <w:bCs/>
        </w:rPr>
        <w:t>Module 1: Phenomenology of Suicide and Legal/Ethical Responsibilities:</w:t>
      </w:r>
      <w:r w:rsidRPr="00AA670A">
        <w:t> February 1</w:t>
      </w:r>
      <w:r w:rsidR="008A5BB3" w:rsidRPr="00AA670A">
        <w:t>8</w:t>
      </w:r>
      <w:r w:rsidRPr="00AA670A">
        <w:t>, 2020</w:t>
      </w:r>
      <w:r w:rsidRPr="00AA670A">
        <w:br/>
      </w:r>
      <w:r w:rsidRPr="00AA670A">
        <w:rPr>
          <w:i/>
          <w:iCs/>
        </w:rPr>
        <w:t xml:space="preserve">Assignment Due:  </w:t>
      </w:r>
      <w:r w:rsidR="008A5BB3" w:rsidRPr="00AA670A">
        <w:rPr>
          <w:i/>
          <w:iCs/>
        </w:rPr>
        <w:t>March 2</w:t>
      </w:r>
      <w:r w:rsidRPr="00AA670A">
        <w:rPr>
          <w:i/>
          <w:iCs/>
        </w:rPr>
        <w:t>, 2020 11:59 PM ET - </w:t>
      </w:r>
      <w:r w:rsidRPr="00AA670A">
        <w:t xml:space="preserve">View videos, read articles, submit a </w:t>
      </w:r>
      <w:r w:rsidR="00BB671F" w:rsidRPr="00AA670A">
        <w:t>video assignment</w:t>
      </w:r>
      <w:r w:rsidRPr="00AA670A">
        <w:t>, participate in</w:t>
      </w:r>
      <w:r w:rsidR="00BB671F" w:rsidRPr="00AA670A">
        <w:t xml:space="preserve"> group</w:t>
      </w:r>
      <w:r w:rsidRPr="00AA670A">
        <w:t xml:space="preserve"> discussion assignment</w:t>
      </w:r>
    </w:p>
    <w:p w14:paraId="1170C880" w14:textId="77777777" w:rsidR="00BB671F" w:rsidRPr="00AA670A" w:rsidRDefault="003B17FE" w:rsidP="00BB671F">
      <w:r w:rsidRPr="00AA670A">
        <w:rPr>
          <w:b/>
          <w:bCs/>
        </w:rPr>
        <w:t>Module 2: Mental Status Examination and Risk Assessment:</w:t>
      </w:r>
      <w:r w:rsidRPr="00AA670A">
        <w:t xml:space="preserve"> March </w:t>
      </w:r>
      <w:r w:rsidR="008A5BB3" w:rsidRPr="00AA670A">
        <w:t>3</w:t>
      </w:r>
      <w:r w:rsidRPr="00AA670A">
        <w:t>, 2020</w:t>
      </w:r>
      <w:r w:rsidRPr="00AA670A">
        <w:br/>
      </w:r>
      <w:r w:rsidRPr="00AA670A">
        <w:rPr>
          <w:i/>
          <w:iCs/>
        </w:rPr>
        <w:t>Assignment Due:  March 1</w:t>
      </w:r>
      <w:r w:rsidR="008A5BB3" w:rsidRPr="00AA670A">
        <w:rPr>
          <w:i/>
          <w:iCs/>
        </w:rPr>
        <w:t>6</w:t>
      </w:r>
      <w:r w:rsidRPr="00AA670A">
        <w:rPr>
          <w:i/>
          <w:iCs/>
        </w:rPr>
        <w:t>, 2020 11:59 PM ET - </w:t>
      </w:r>
      <w:r w:rsidR="00BB671F" w:rsidRPr="00AA670A">
        <w:t>View videos, read articles, submit a video assignment, participate in group discussion assignment</w:t>
      </w:r>
    </w:p>
    <w:p w14:paraId="5FB25E5C" w14:textId="08D751CC" w:rsidR="00BB671F" w:rsidRPr="00AA670A" w:rsidRDefault="003B17FE" w:rsidP="00BB671F">
      <w:r w:rsidRPr="00AA670A">
        <w:rPr>
          <w:b/>
          <w:bCs/>
        </w:rPr>
        <w:t>Module 3: Safety Planning and Environment: </w:t>
      </w:r>
      <w:r w:rsidRPr="00AA670A">
        <w:t>March 1</w:t>
      </w:r>
      <w:r w:rsidR="008A5BB3" w:rsidRPr="00AA670A">
        <w:t>7</w:t>
      </w:r>
      <w:r w:rsidRPr="00AA670A">
        <w:t>, 2020</w:t>
      </w:r>
      <w:r w:rsidRPr="00AA670A">
        <w:br/>
      </w:r>
      <w:r w:rsidRPr="00AA670A">
        <w:rPr>
          <w:i/>
          <w:iCs/>
        </w:rPr>
        <w:t xml:space="preserve">Assignment Due: </w:t>
      </w:r>
      <w:r w:rsidR="00AA670A" w:rsidRPr="00086765">
        <w:rPr>
          <w:i/>
          <w:iCs/>
          <w:highlight w:val="yellow"/>
        </w:rPr>
        <w:t>April 13,</w:t>
      </w:r>
      <w:r w:rsidRPr="00086765">
        <w:rPr>
          <w:i/>
          <w:iCs/>
          <w:highlight w:val="yellow"/>
        </w:rPr>
        <w:t xml:space="preserve"> 11:59 PM ET</w:t>
      </w:r>
      <w:r w:rsidRPr="00AA670A">
        <w:rPr>
          <w:i/>
          <w:iCs/>
        </w:rPr>
        <w:t xml:space="preserve"> - </w:t>
      </w:r>
      <w:r w:rsidR="00BB671F" w:rsidRPr="00AA670A">
        <w:t>View videos, read articles, submit a video assignment, participate in group discussion assignment</w:t>
      </w:r>
    </w:p>
    <w:p w14:paraId="5ED1E534" w14:textId="57EF148E" w:rsidR="00BB671F" w:rsidRPr="00AA670A" w:rsidRDefault="003B17FE" w:rsidP="00BB671F">
      <w:r w:rsidRPr="00AA670A">
        <w:rPr>
          <w:b/>
          <w:bCs/>
        </w:rPr>
        <w:t xml:space="preserve">Module 4: </w:t>
      </w:r>
      <w:r w:rsidR="00A86E35" w:rsidRPr="00AA670A">
        <w:rPr>
          <w:b/>
          <w:bCs/>
        </w:rPr>
        <w:t>Postvention</w:t>
      </w:r>
      <w:r w:rsidRPr="00AA670A">
        <w:rPr>
          <w:b/>
          <w:bCs/>
        </w:rPr>
        <w:t xml:space="preserve"> and Facilitating the Phenomenology of Suicide and Legal/Ethical Responsibilities:</w:t>
      </w:r>
      <w:r w:rsidRPr="00AA670A">
        <w:t> </w:t>
      </w:r>
      <w:r w:rsidR="00AA670A" w:rsidRPr="00086765">
        <w:rPr>
          <w:highlight w:val="yellow"/>
        </w:rPr>
        <w:t>April 14,</w:t>
      </w:r>
      <w:r w:rsidRPr="00086765">
        <w:rPr>
          <w:highlight w:val="yellow"/>
        </w:rPr>
        <w:t xml:space="preserve"> 2020</w:t>
      </w:r>
      <w:r w:rsidRPr="00AA670A">
        <w:br/>
      </w:r>
      <w:r w:rsidRPr="00AA670A">
        <w:rPr>
          <w:i/>
          <w:iCs/>
        </w:rPr>
        <w:t xml:space="preserve">Assignment Due: </w:t>
      </w:r>
      <w:r w:rsidR="00086765">
        <w:rPr>
          <w:i/>
          <w:iCs/>
          <w:highlight w:val="yellow"/>
        </w:rPr>
        <w:t>May 4,</w:t>
      </w:r>
      <w:r w:rsidRPr="00086765">
        <w:rPr>
          <w:i/>
          <w:iCs/>
          <w:highlight w:val="yellow"/>
        </w:rPr>
        <w:t xml:space="preserve"> 2020 11:59 PM ET</w:t>
      </w:r>
      <w:r w:rsidRPr="00AA670A">
        <w:rPr>
          <w:i/>
          <w:iCs/>
        </w:rPr>
        <w:t xml:space="preserve"> - </w:t>
      </w:r>
      <w:r w:rsidR="00BB671F" w:rsidRPr="00AA670A">
        <w:t>View videos, read articles, submit a video assignment, participate in group discussion assignment</w:t>
      </w:r>
    </w:p>
    <w:p w14:paraId="4AFFDD81" w14:textId="555B9D11" w:rsidR="00BB671F" w:rsidRPr="00AA670A" w:rsidRDefault="003B17FE" w:rsidP="00BB671F">
      <w:r w:rsidRPr="00AA670A">
        <w:rPr>
          <w:b/>
          <w:bCs/>
        </w:rPr>
        <w:t>Module 5: Facilitating the Mental Status Exam and Risk Assessment:</w:t>
      </w:r>
      <w:r w:rsidRPr="00AA670A">
        <w:t> </w:t>
      </w:r>
      <w:r w:rsidR="00086765" w:rsidRPr="00086765">
        <w:rPr>
          <w:highlight w:val="yellow"/>
        </w:rPr>
        <w:t>May 5,</w:t>
      </w:r>
      <w:r w:rsidRPr="00086765">
        <w:rPr>
          <w:highlight w:val="yellow"/>
        </w:rPr>
        <w:t xml:space="preserve"> 2020</w:t>
      </w:r>
      <w:r w:rsidRPr="00AA670A">
        <w:t xml:space="preserve">  </w:t>
      </w:r>
      <w:r w:rsidRPr="00AA670A">
        <w:br/>
      </w:r>
      <w:r w:rsidRPr="00AA670A">
        <w:rPr>
          <w:i/>
          <w:iCs/>
        </w:rPr>
        <w:t xml:space="preserve">Assignment Due: </w:t>
      </w:r>
      <w:r w:rsidR="00AA670A" w:rsidRPr="00086765">
        <w:rPr>
          <w:i/>
          <w:iCs/>
          <w:highlight w:val="yellow"/>
        </w:rPr>
        <w:t>May</w:t>
      </w:r>
      <w:r w:rsidR="00086765" w:rsidRPr="00086765">
        <w:rPr>
          <w:i/>
          <w:iCs/>
          <w:highlight w:val="yellow"/>
        </w:rPr>
        <w:t xml:space="preserve"> 25</w:t>
      </w:r>
      <w:r w:rsidRPr="00086765">
        <w:rPr>
          <w:i/>
          <w:iCs/>
          <w:highlight w:val="yellow"/>
        </w:rPr>
        <w:t>,</w:t>
      </w:r>
      <w:r w:rsidRPr="00AA670A">
        <w:rPr>
          <w:i/>
          <w:iCs/>
        </w:rPr>
        <w:t xml:space="preserve"> 2020 11:59 PM ET - </w:t>
      </w:r>
      <w:r w:rsidR="00BB671F" w:rsidRPr="00AA670A">
        <w:t>View videos, read articles, submit a video assignment, participate in group discussion assignment</w:t>
      </w:r>
    </w:p>
    <w:p w14:paraId="72770F63" w14:textId="3C065B4C" w:rsidR="003B17FE" w:rsidRPr="00AA670A" w:rsidRDefault="003B17FE" w:rsidP="003B17FE">
      <w:r w:rsidRPr="00AA670A">
        <w:rPr>
          <w:b/>
          <w:bCs/>
        </w:rPr>
        <w:t>Module 6: Facilitating Safety Planning and the Environment:</w:t>
      </w:r>
      <w:r w:rsidRPr="00AA670A">
        <w:t> </w:t>
      </w:r>
      <w:r w:rsidR="00AA670A" w:rsidRPr="00086765">
        <w:rPr>
          <w:highlight w:val="yellow"/>
        </w:rPr>
        <w:t xml:space="preserve">May </w:t>
      </w:r>
      <w:r w:rsidR="00086765" w:rsidRPr="00086765">
        <w:rPr>
          <w:highlight w:val="yellow"/>
        </w:rPr>
        <w:t>26</w:t>
      </w:r>
      <w:r w:rsidR="00AA670A" w:rsidRPr="00086765">
        <w:rPr>
          <w:highlight w:val="yellow"/>
        </w:rPr>
        <w:t>, 2020</w:t>
      </w:r>
      <w:r w:rsidRPr="00AA670A">
        <w:br/>
        <w:t>A</w:t>
      </w:r>
      <w:r w:rsidRPr="00AA670A">
        <w:rPr>
          <w:i/>
          <w:iCs/>
        </w:rPr>
        <w:t xml:space="preserve">ssignment Due: </w:t>
      </w:r>
      <w:r w:rsidR="00086765" w:rsidRPr="00086765">
        <w:rPr>
          <w:i/>
          <w:iCs/>
          <w:highlight w:val="yellow"/>
        </w:rPr>
        <w:t>June 8</w:t>
      </w:r>
      <w:r w:rsidRPr="00086765">
        <w:rPr>
          <w:i/>
          <w:iCs/>
          <w:highlight w:val="yellow"/>
        </w:rPr>
        <w:t>, 2020</w:t>
      </w:r>
      <w:r w:rsidRPr="00AA670A">
        <w:rPr>
          <w:i/>
          <w:iCs/>
        </w:rPr>
        <w:t xml:space="preserve"> 11:59 PM ET - </w:t>
      </w:r>
      <w:r w:rsidRPr="00AA670A">
        <w:t>View videos, read articles, participate in discussion board, learn a portion of the facilitator speaker script, submit video</w:t>
      </w:r>
    </w:p>
    <w:p w14:paraId="5C9634F9" w14:textId="228C6B5F" w:rsidR="003B17FE" w:rsidRPr="003B17FE" w:rsidRDefault="003B17FE" w:rsidP="003B17FE">
      <w:r w:rsidRPr="00AA670A">
        <w:rPr>
          <w:b/>
          <w:bCs/>
        </w:rPr>
        <w:t>Module 7: Mechanics of Planning, Managing and Conducting a Course: </w:t>
      </w:r>
      <w:r w:rsidR="00086765" w:rsidRPr="00086765">
        <w:rPr>
          <w:highlight w:val="yellow"/>
        </w:rPr>
        <w:t>June 9,</w:t>
      </w:r>
      <w:r w:rsidRPr="00086765">
        <w:rPr>
          <w:highlight w:val="yellow"/>
        </w:rPr>
        <w:t xml:space="preserve"> 2020</w:t>
      </w:r>
      <w:r w:rsidRPr="00AA670A">
        <w:br/>
      </w:r>
      <w:r w:rsidRPr="00AA670A">
        <w:rPr>
          <w:i/>
          <w:iCs/>
        </w:rPr>
        <w:t xml:space="preserve">Assignment Due: </w:t>
      </w:r>
      <w:r w:rsidR="00086765" w:rsidRPr="00045B24">
        <w:rPr>
          <w:i/>
          <w:iCs/>
          <w:highlight w:val="yellow"/>
        </w:rPr>
        <w:t>June 23,</w:t>
      </w:r>
      <w:r w:rsidRPr="00045B24">
        <w:rPr>
          <w:i/>
          <w:iCs/>
          <w:highlight w:val="yellow"/>
        </w:rPr>
        <w:t xml:space="preserve"> 11:59</w:t>
      </w:r>
      <w:r w:rsidRPr="00AA670A">
        <w:rPr>
          <w:i/>
          <w:iCs/>
        </w:rPr>
        <w:t xml:space="preserve"> PM ET</w:t>
      </w:r>
      <w:r w:rsidR="00E0608C" w:rsidRPr="00AA670A">
        <w:rPr>
          <w:i/>
          <w:iCs/>
        </w:rPr>
        <w:t xml:space="preserve"> (</w:t>
      </w:r>
      <w:r w:rsidR="00E0608C" w:rsidRPr="00AA670A">
        <w:rPr>
          <w:b/>
          <w:bCs/>
          <w:i/>
          <w:iCs/>
        </w:rPr>
        <w:t>note this module is one week rather than two</w:t>
      </w:r>
      <w:r w:rsidR="00E0608C" w:rsidRPr="00AA670A">
        <w:rPr>
          <w:i/>
          <w:iCs/>
        </w:rPr>
        <w:t>)</w:t>
      </w:r>
    </w:p>
    <w:p w14:paraId="13A051A4" w14:textId="77777777" w:rsidR="00E0608C" w:rsidRDefault="003B17FE" w:rsidP="003B17FE">
      <w:pPr>
        <w:rPr>
          <w:b/>
          <w:bCs/>
          <w:u w:val="single"/>
        </w:rPr>
      </w:pPr>
      <w:r w:rsidRPr="003B17FE">
        <w:rPr>
          <w:b/>
          <w:bCs/>
        </w:rPr>
        <w:br/>
      </w:r>
    </w:p>
    <w:p w14:paraId="097B1B30" w14:textId="1C40DDB6" w:rsidR="003B17FE" w:rsidRPr="003B17FE" w:rsidRDefault="003B17FE" w:rsidP="003B17FE">
      <w:r w:rsidRPr="003B17FE">
        <w:rPr>
          <w:b/>
          <w:bCs/>
          <w:u w:val="single"/>
        </w:rPr>
        <w:lastRenderedPageBreak/>
        <w:t>2 DAY ON-SITE TRAINING: </w:t>
      </w:r>
      <w:r w:rsidRPr="003B17FE">
        <w:rPr>
          <w:b/>
          <w:bCs/>
          <w:i/>
          <w:iCs/>
          <w:u w:val="single"/>
        </w:rPr>
        <w:t>Learning to Facilitate the Competency Based Training for Suicide Prevention</w:t>
      </w:r>
      <w:r w:rsidRPr="003B17FE">
        <w:rPr>
          <w:b/>
          <w:bCs/>
          <w:u w:val="single"/>
        </w:rPr>
        <w:t> </w:t>
      </w:r>
      <w:r w:rsidRPr="003B17FE">
        <w:rPr>
          <w:b/>
          <w:bCs/>
          <w:u w:val="single"/>
        </w:rPr>
        <w:br/>
      </w:r>
      <w:r w:rsidR="00045B24" w:rsidRPr="0071548F">
        <w:rPr>
          <w:b/>
          <w:bCs/>
          <w:highlight w:val="yellow"/>
          <w:u w:val="single"/>
        </w:rPr>
        <w:t>TBD June/July</w:t>
      </w:r>
      <w:r w:rsidRPr="0071548F">
        <w:rPr>
          <w:b/>
          <w:bCs/>
          <w:highlight w:val="yellow"/>
          <w:u w:val="single"/>
        </w:rPr>
        <w:t xml:space="preserve"> 2020  8:00 AM – 4:00 PM ET, Falls Church, VA</w:t>
      </w:r>
      <w:bookmarkStart w:id="0" w:name="_GoBack"/>
      <w:bookmarkEnd w:id="0"/>
    </w:p>
    <w:p w14:paraId="52CEB509" w14:textId="77777777" w:rsidR="003B17FE" w:rsidRPr="003B17FE" w:rsidRDefault="003B17FE" w:rsidP="003B17FE">
      <w:pPr>
        <w:numPr>
          <w:ilvl w:val="0"/>
          <w:numId w:val="1"/>
        </w:numPr>
      </w:pPr>
      <w:r w:rsidRPr="003B17FE">
        <w:t>Live Facilitator Practice Sessions</w:t>
      </w:r>
    </w:p>
    <w:p w14:paraId="5F0407BD" w14:textId="77777777" w:rsidR="003B17FE" w:rsidRPr="003B17FE" w:rsidRDefault="003B17FE" w:rsidP="003B17FE">
      <w:pPr>
        <w:numPr>
          <w:ilvl w:val="0"/>
          <w:numId w:val="1"/>
        </w:numPr>
      </w:pPr>
      <w:r w:rsidRPr="003B17FE">
        <w:t>Teaching Strategies for Learner Engagement</w:t>
      </w:r>
    </w:p>
    <w:p w14:paraId="38A9C5F6" w14:textId="726B6B39" w:rsidR="003B17FE" w:rsidRPr="003B17FE" w:rsidRDefault="003B17FE" w:rsidP="003B17FE">
      <w:pPr>
        <w:numPr>
          <w:ilvl w:val="0"/>
          <w:numId w:val="1"/>
        </w:numPr>
      </w:pPr>
      <w:r w:rsidRPr="003B17FE">
        <w:t xml:space="preserve">Facilitator Certification </w:t>
      </w:r>
      <w:r w:rsidR="00772FC9">
        <w:t>Test</w:t>
      </w:r>
    </w:p>
    <w:p w14:paraId="641C4236" w14:textId="77777777" w:rsidR="003B17FE" w:rsidRPr="003B17FE" w:rsidRDefault="003B17FE" w:rsidP="003B17FE">
      <w:pPr>
        <w:numPr>
          <w:ilvl w:val="0"/>
          <w:numId w:val="1"/>
        </w:numPr>
      </w:pPr>
      <w:r w:rsidRPr="003B17FE">
        <w:t>Tips for Successful Competency Based Training</w:t>
      </w:r>
    </w:p>
    <w:p w14:paraId="2B24F546" w14:textId="77777777" w:rsidR="003B17FE" w:rsidRPr="003B17FE" w:rsidRDefault="003B17FE" w:rsidP="003B17FE">
      <w:pPr>
        <w:numPr>
          <w:ilvl w:val="0"/>
          <w:numId w:val="1"/>
        </w:numPr>
      </w:pPr>
      <w:r w:rsidRPr="003B17FE">
        <w:t>How to use the Facilitator Toolkit</w:t>
      </w:r>
    </w:p>
    <w:p w14:paraId="43E2483C" w14:textId="77777777" w:rsidR="003B17FE" w:rsidRPr="003B17FE" w:rsidRDefault="003B17FE" w:rsidP="003B17FE">
      <w:pPr>
        <w:numPr>
          <w:ilvl w:val="0"/>
          <w:numId w:val="1"/>
        </w:numPr>
      </w:pPr>
      <w:r w:rsidRPr="003B17FE">
        <w:t>Review Facilitator Agreement and Requirements</w:t>
      </w:r>
    </w:p>
    <w:p w14:paraId="5AF9FC6A" w14:textId="77777777" w:rsidR="003B17FE" w:rsidRPr="003B17FE" w:rsidRDefault="003B17FE" w:rsidP="003B17FE"/>
    <w:p w14:paraId="43554773" w14:textId="77777777" w:rsidR="003B17FE" w:rsidRPr="003B17FE" w:rsidRDefault="003B17FE" w:rsidP="003B17FE">
      <w:r w:rsidRPr="003B17FE">
        <w:t>The facilitator course Modules align with the APNA Suicide Competencies throughout this course. </w:t>
      </w:r>
    </w:p>
    <w:p w14:paraId="39A2D18E" w14:textId="77777777" w:rsidR="003B17FE" w:rsidRPr="003B17FE" w:rsidRDefault="003B17FE" w:rsidP="003B17FE">
      <w:r w:rsidRPr="003B17FE">
        <w:rPr>
          <w:i/>
          <w:iCs/>
        </w:rPr>
        <w:t>The American Psychiatric Nurses Association is accredited with distinction as a provider of nursing continuing professional development by the American Nurses Credentialing Center’s Commission on Accreditation.</w:t>
      </w:r>
    </w:p>
    <w:p w14:paraId="4D5DECBD" w14:textId="77777777" w:rsidR="00F20864" w:rsidRDefault="00F20864"/>
    <w:sectPr w:rsidR="00F208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9AD6" w14:textId="77777777" w:rsidR="00CC03E9" w:rsidRDefault="00CC03E9" w:rsidP="00CC03E9">
      <w:pPr>
        <w:spacing w:after="0" w:line="240" w:lineRule="auto"/>
      </w:pPr>
      <w:r>
        <w:separator/>
      </w:r>
    </w:p>
  </w:endnote>
  <w:endnote w:type="continuationSeparator" w:id="0">
    <w:p w14:paraId="48AB8873" w14:textId="77777777" w:rsidR="00CC03E9" w:rsidRDefault="00CC03E9" w:rsidP="00C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5DF3" w14:textId="4922E7F7" w:rsidR="00CC03E9" w:rsidRDefault="00CC03E9">
    <w:pPr>
      <w:pStyle w:val="Footer"/>
    </w:pPr>
    <w:r>
      <w:rPr>
        <w:rFonts w:ascii="Calibri" w:hAnsi="Calibri" w:cs="Calibri"/>
        <w:sz w:val="24"/>
        <w:szCs w:val="24"/>
      </w:rPr>
      <w:t>Copyright 2020 American Psychiatric Nurses Association</w:t>
    </w:r>
    <w:r w:rsidR="00033852">
      <w:rPr>
        <w:rFonts w:ascii="Calibri" w:hAnsi="Calibri" w:cs="Calibri"/>
        <w:sz w:val="24"/>
        <w:szCs w:val="24"/>
      </w:rPr>
      <w:tab/>
      <w:t>rev:</w:t>
    </w:r>
    <w:r w:rsidR="00C90F91">
      <w:rPr>
        <w:rFonts w:ascii="Calibri" w:hAnsi="Calibri" w:cs="Calibri"/>
        <w:sz w:val="24"/>
        <w:szCs w:val="24"/>
      </w:rPr>
      <w:t>3.26.20</w:t>
    </w:r>
    <w:r w:rsidR="00033852">
      <w:rPr>
        <w:rFonts w:ascii="Calibri" w:hAnsi="Calibri" w:cs="Calibri"/>
        <w:sz w:val="24"/>
        <w:szCs w:val="24"/>
      </w:rPr>
      <w:t xml:space="preserve"> KR</w:t>
    </w:r>
  </w:p>
  <w:p w14:paraId="3F75BC24" w14:textId="77777777" w:rsidR="00CC03E9" w:rsidRDefault="00CC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5DC1" w14:textId="77777777" w:rsidR="00CC03E9" w:rsidRDefault="00CC03E9" w:rsidP="00CC03E9">
      <w:pPr>
        <w:spacing w:after="0" w:line="240" w:lineRule="auto"/>
      </w:pPr>
      <w:r>
        <w:separator/>
      </w:r>
    </w:p>
  </w:footnote>
  <w:footnote w:type="continuationSeparator" w:id="0">
    <w:p w14:paraId="6C94E3C8" w14:textId="77777777" w:rsidR="00CC03E9" w:rsidRDefault="00CC03E9" w:rsidP="00C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92C0" w14:textId="0E2351AF" w:rsidR="00CC03E9" w:rsidRDefault="00C90F91">
    <w:pPr>
      <w:pStyle w:val="Header"/>
    </w:pPr>
    <w:r>
      <w:t xml:space="preserve">Revised </w:t>
    </w:r>
    <w:r w:rsidR="00CC03E9">
      <w:t>APNA Facilitator Training for APNA Competency Based Training for Suicide Prevention</w:t>
    </w:r>
  </w:p>
  <w:p w14:paraId="25461341" w14:textId="3CCE00D7" w:rsidR="00CC03E9" w:rsidRDefault="00CC03E9">
    <w:pPr>
      <w:pStyle w:val="Header"/>
    </w:pPr>
    <w:r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5101"/>
    <w:multiLevelType w:val="multilevel"/>
    <w:tmpl w:val="BDA8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762F4"/>
    <w:multiLevelType w:val="multilevel"/>
    <w:tmpl w:val="033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FE"/>
    <w:rsid w:val="00033852"/>
    <w:rsid w:val="000431F1"/>
    <w:rsid w:val="00045B24"/>
    <w:rsid w:val="00086765"/>
    <w:rsid w:val="001268D7"/>
    <w:rsid w:val="003B17FE"/>
    <w:rsid w:val="0071548F"/>
    <w:rsid w:val="0075242E"/>
    <w:rsid w:val="00772FC9"/>
    <w:rsid w:val="008A5BB3"/>
    <w:rsid w:val="00A86E35"/>
    <w:rsid w:val="00AA670A"/>
    <w:rsid w:val="00BB671F"/>
    <w:rsid w:val="00C90F91"/>
    <w:rsid w:val="00CC03E9"/>
    <w:rsid w:val="00DC0BB7"/>
    <w:rsid w:val="00E0608C"/>
    <w:rsid w:val="00E405E2"/>
    <w:rsid w:val="00ED23F9"/>
    <w:rsid w:val="00F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6D88"/>
  <w15:chartTrackingRefBased/>
  <w15:docId w15:val="{39FC0F7C-0799-4A2D-8C65-9EDE6E2D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E9"/>
  </w:style>
  <w:style w:type="paragraph" w:styleId="Footer">
    <w:name w:val="footer"/>
    <w:basedOn w:val="Normal"/>
    <w:link w:val="FooterChar"/>
    <w:uiPriority w:val="99"/>
    <w:unhideWhenUsed/>
    <w:rsid w:val="00CC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Rathburn</dc:creator>
  <cp:keywords/>
  <dc:description/>
  <cp:lastModifiedBy>Kimberly Rathburn</cp:lastModifiedBy>
  <cp:revision>6</cp:revision>
  <dcterms:created xsi:type="dcterms:W3CDTF">2020-03-23T17:24:00Z</dcterms:created>
  <dcterms:modified xsi:type="dcterms:W3CDTF">2020-03-27T18:15:00Z</dcterms:modified>
</cp:coreProperties>
</file>